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14" w:rsidRDefault="00357194" w:rsidP="00357194">
      <w:pPr>
        <w:jc w:val="center"/>
      </w:pPr>
      <w:bookmarkStart w:id="0" w:name="_GoBack"/>
      <w:bookmarkEnd w:id="0"/>
      <w:r>
        <w:rPr>
          <w:noProof/>
          <w:lang w:eastAsia="en-GB"/>
        </w:rPr>
        <w:drawing>
          <wp:inline distT="0" distB="0" distL="0" distR="0">
            <wp:extent cx="2086435" cy="14750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8902" cy="1483835"/>
                    </a:xfrm>
                    <a:prstGeom prst="rect">
                      <a:avLst/>
                    </a:prstGeom>
                  </pic:spPr>
                </pic:pic>
              </a:graphicData>
            </a:graphic>
          </wp:inline>
        </w:drawing>
      </w:r>
    </w:p>
    <w:p w:rsidR="00357194" w:rsidRDefault="00357194" w:rsidP="00357194">
      <w:pPr>
        <w:jc w:val="center"/>
      </w:pPr>
      <w:r>
        <w:t xml:space="preserve">Please complete your details below and tick which event/s you wish you attend and return to </w:t>
      </w:r>
      <w:hyperlink r:id="rId6" w:history="1">
        <w:r w:rsidRPr="00042F3F">
          <w:rPr>
            <w:rStyle w:val="Hyperlink"/>
          </w:rPr>
          <w:t>Bronagh.donnelly@westerntrust.hscni.net</w:t>
        </w:r>
      </w:hyperlink>
      <w:r>
        <w:t xml:space="preserve"> by Monday 11</w:t>
      </w:r>
      <w:r w:rsidRPr="00357194">
        <w:rPr>
          <w:vertAlign w:val="superscript"/>
        </w:rPr>
        <w:t>th</w:t>
      </w:r>
      <w:r>
        <w:t xml:space="preserve"> February at 5pm</w:t>
      </w:r>
    </w:p>
    <w:p w:rsidR="00903314" w:rsidRDefault="00903314"/>
    <w:p w:rsidR="00903314" w:rsidRPr="00357194" w:rsidRDefault="00357194">
      <w:pPr>
        <w:rPr>
          <w:b/>
          <w:i/>
        </w:rPr>
      </w:pPr>
      <w:r w:rsidRPr="00357194">
        <w:rPr>
          <w:b/>
          <w:i/>
        </w:rPr>
        <w:t>NAME:</w:t>
      </w:r>
    </w:p>
    <w:p w:rsidR="00357194" w:rsidRPr="00357194" w:rsidRDefault="00357194">
      <w:pPr>
        <w:rPr>
          <w:b/>
          <w:i/>
        </w:rPr>
      </w:pPr>
      <w:r w:rsidRPr="00357194">
        <w:rPr>
          <w:b/>
          <w:i/>
        </w:rPr>
        <w:t>ORGANISATION:</w:t>
      </w:r>
    </w:p>
    <w:p w:rsidR="00357194" w:rsidRPr="00357194" w:rsidRDefault="00357194">
      <w:pPr>
        <w:rPr>
          <w:b/>
          <w:i/>
        </w:rPr>
      </w:pPr>
      <w:r w:rsidRPr="00357194">
        <w:rPr>
          <w:b/>
          <w:i/>
        </w:rPr>
        <w:t>EMAIL:</w:t>
      </w:r>
    </w:p>
    <w:p w:rsidR="00357194" w:rsidRPr="00357194" w:rsidRDefault="00357194">
      <w:pPr>
        <w:rPr>
          <w:b/>
          <w:i/>
        </w:rPr>
      </w:pPr>
      <w:r w:rsidRPr="00357194">
        <w:rPr>
          <w:b/>
          <w:i/>
        </w:rPr>
        <w:t>DIETRY REQUIREMENTS:</w:t>
      </w:r>
    </w:p>
    <w:p w:rsidR="00357194" w:rsidRDefault="00357194">
      <w:r w:rsidRPr="00357194">
        <w:rPr>
          <w:b/>
          <w:i/>
        </w:rPr>
        <w:t xml:space="preserve">DO YOU REQUIRE ANY ADDITIOANL </w:t>
      </w:r>
      <w:proofErr w:type="gramStart"/>
      <w:r w:rsidRPr="00357194">
        <w:rPr>
          <w:b/>
          <w:i/>
        </w:rPr>
        <w:t>SUPPORT</w:t>
      </w:r>
      <w:r>
        <w:t>:</w:t>
      </w:r>
      <w:proofErr w:type="gramEnd"/>
    </w:p>
    <w:p w:rsidR="00357194" w:rsidRDefault="00357194"/>
    <w:p w:rsidR="00903314" w:rsidRDefault="00357194">
      <w:r>
        <w:t xml:space="preserve">*Please note that the Trauma Informed Organisation workshops are aimed at those middle/senior managers and leaders and champions of ACE’s and Trauma Informed Practice within organisations. </w:t>
      </w:r>
    </w:p>
    <w:tbl>
      <w:tblPr>
        <w:tblStyle w:val="TableGrid"/>
        <w:tblW w:w="0" w:type="auto"/>
        <w:tblLook w:val="04A0" w:firstRow="1" w:lastRow="0" w:firstColumn="1" w:lastColumn="0" w:noHBand="0" w:noVBand="1"/>
      </w:tblPr>
      <w:tblGrid>
        <w:gridCol w:w="2440"/>
        <w:gridCol w:w="2517"/>
        <w:gridCol w:w="2119"/>
        <w:gridCol w:w="1940"/>
      </w:tblGrid>
      <w:tr w:rsidR="00903314" w:rsidTr="0074531D">
        <w:tc>
          <w:tcPr>
            <w:tcW w:w="2440" w:type="dxa"/>
          </w:tcPr>
          <w:p w:rsidR="00903314" w:rsidRDefault="00903314" w:rsidP="00875CDB">
            <w:r>
              <w:t>Event</w:t>
            </w:r>
          </w:p>
        </w:tc>
        <w:tc>
          <w:tcPr>
            <w:tcW w:w="2517" w:type="dxa"/>
          </w:tcPr>
          <w:p w:rsidR="00903314" w:rsidRDefault="00903314" w:rsidP="00875CDB">
            <w:r>
              <w:t>Date</w:t>
            </w:r>
          </w:p>
        </w:tc>
        <w:tc>
          <w:tcPr>
            <w:tcW w:w="2119" w:type="dxa"/>
          </w:tcPr>
          <w:p w:rsidR="00903314" w:rsidRDefault="00903314" w:rsidP="00875CDB">
            <w:r>
              <w:t>Venue</w:t>
            </w:r>
          </w:p>
        </w:tc>
        <w:tc>
          <w:tcPr>
            <w:tcW w:w="1940" w:type="dxa"/>
          </w:tcPr>
          <w:p w:rsidR="00903314" w:rsidRDefault="00357194" w:rsidP="00875CDB">
            <w:r>
              <w:t xml:space="preserve">Attending </w:t>
            </w:r>
          </w:p>
        </w:tc>
      </w:tr>
      <w:tr w:rsidR="00903314" w:rsidTr="0074531D">
        <w:tc>
          <w:tcPr>
            <w:tcW w:w="2440" w:type="dxa"/>
          </w:tcPr>
          <w:p w:rsidR="00903314" w:rsidRDefault="00903314" w:rsidP="00875CDB"/>
          <w:p w:rsidR="00903314" w:rsidRDefault="00903314" w:rsidP="00875CDB">
            <w:r>
              <w:t>Understanding Trauma</w:t>
            </w:r>
          </w:p>
        </w:tc>
        <w:tc>
          <w:tcPr>
            <w:tcW w:w="2517" w:type="dxa"/>
          </w:tcPr>
          <w:p w:rsidR="00357194" w:rsidRDefault="00357194" w:rsidP="00875CDB"/>
          <w:p w:rsidR="00903314" w:rsidRDefault="00903314" w:rsidP="00875CDB">
            <w:r>
              <w:t>Monday 18</w:t>
            </w:r>
            <w:r w:rsidRPr="00787C22">
              <w:rPr>
                <w:vertAlign w:val="superscript"/>
              </w:rPr>
              <w:t>th</w:t>
            </w:r>
            <w:r>
              <w:t xml:space="preserve"> February</w:t>
            </w:r>
          </w:p>
          <w:p w:rsidR="00903314" w:rsidRDefault="00903314" w:rsidP="00875CDB"/>
          <w:p w:rsidR="00903314" w:rsidRDefault="00903314" w:rsidP="00875CDB"/>
        </w:tc>
        <w:tc>
          <w:tcPr>
            <w:tcW w:w="2119" w:type="dxa"/>
          </w:tcPr>
          <w:p w:rsidR="00357194" w:rsidRDefault="00357194" w:rsidP="00875CDB"/>
          <w:p w:rsidR="00903314" w:rsidRDefault="00903314" w:rsidP="00875CDB">
            <w:r>
              <w:t>Fermanagh House, Enniskillen</w:t>
            </w:r>
          </w:p>
          <w:p w:rsidR="00357194" w:rsidRDefault="00357194" w:rsidP="00875CDB"/>
        </w:tc>
        <w:tc>
          <w:tcPr>
            <w:tcW w:w="1940" w:type="dxa"/>
          </w:tcPr>
          <w:p w:rsidR="00903314" w:rsidRDefault="00903314" w:rsidP="00875CDB"/>
        </w:tc>
      </w:tr>
      <w:tr w:rsidR="00903314" w:rsidTr="0074531D">
        <w:tc>
          <w:tcPr>
            <w:tcW w:w="2440" w:type="dxa"/>
          </w:tcPr>
          <w:p w:rsidR="00903314" w:rsidRDefault="00903314" w:rsidP="00875CDB"/>
          <w:p w:rsidR="00903314" w:rsidRDefault="00903314" w:rsidP="00875CDB">
            <w:r>
              <w:t xml:space="preserve">Trauma Informed Organisations </w:t>
            </w:r>
          </w:p>
        </w:tc>
        <w:tc>
          <w:tcPr>
            <w:tcW w:w="2517" w:type="dxa"/>
          </w:tcPr>
          <w:p w:rsidR="00903314" w:rsidRDefault="00903314" w:rsidP="00875CDB"/>
          <w:p w:rsidR="0074531D" w:rsidRDefault="0074531D" w:rsidP="00875CDB">
            <w:r>
              <w:t>Tuesday 19</w:t>
            </w:r>
            <w:r w:rsidRPr="0074531D">
              <w:rPr>
                <w:vertAlign w:val="superscript"/>
              </w:rPr>
              <w:t>th</w:t>
            </w:r>
            <w:r>
              <w:t xml:space="preserve"> February </w:t>
            </w:r>
          </w:p>
        </w:tc>
        <w:tc>
          <w:tcPr>
            <w:tcW w:w="2119" w:type="dxa"/>
          </w:tcPr>
          <w:p w:rsidR="0074531D" w:rsidRDefault="0074531D" w:rsidP="0074531D"/>
          <w:p w:rsidR="0074531D" w:rsidRDefault="0074531D" w:rsidP="0074531D">
            <w:proofErr w:type="spellStart"/>
            <w:r>
              <w:t>Silverbirch</w:t>
            </w:r>
            <w:proofErr w:type="spellEnd"/>
            <w:r>
              <w:t xml:space="preserve"> Hotel, </w:t>
            </w:r>
            <w:proofErr w:type="spellStart"/>
            <w:r>
              <w:t>Omagh</w:t>
            </w:r>
            <w:proofErr w:type="spellEnd"/>
          </w:p>
          <w:p w:rsidR="00903314" w:rsidRDefault="00903314" w:rsidP="00903314"/>
        </w:tc>
        <w:tc>
          <w:tcPr>
            <w:tcW w:w="1940" w:type="dxa"/>
          </w:tcPr>
          <w:p w:rsidR="00903314" w:rsidRDefault="00903314" w:rsidP="00875CDB"/>
        </w:tc>
      </w:tr>
      <w:tr w:rsidR="00903314" w:rsidTr="0074531D">
        <w:tc>
          <w:tcPr>
            <w:tcW w:w="2440" w:type="dxa"/>
          </w:tcPr>
          <w:p w:rsidR="00903314" w:rsidRDefault="00903314" w:rsidP="00875CDB"/>
          <w:p w:rsidR="00903314" w:rsidRDefault="00903314" w:rsidP="00875CDB">
            <w:r>
              <w:t>Understanding Trauma</w:t>
            </w:r>
          </w:p>
          <w:p w:rsidR="00903314" w:rsidRDefault="00903314" w:rsidP="00875CDB"/>
        </w:tc>
        <w:tc>
          <w:tcPr>
            <w:tcW w:w="2517" w:type="dxa"/>
          </w:tcPr>
          <w:p w:rsidR="00357194" w:rsidRDefault="00357194" w:rsidP="00903314"/>
          <w:p w:rsidR="00903314" w:rsidRDefault="00903314" w:rsidP="00903314">
            <w:r>
              <w:t>Wednesday 20</w:t>
            </w:r>
            <w:r w:rsidRPr="00787C22">
              <w:rPr>
                <w:vertAlign w:val="superscript"/>
              </w:rPr>
              <w:t>th</w:t>
            </w:r>
            <w:r>
              <w:t xml:space="preserve"> February</w:t>
            </w:r>
          </w:p>
          <w:p w:rsidR="00903314" w:rsidRDefault="00903314" w:rsidP="00875CDB"/>
        </w:tc>
        <w:tc>
          <w:tcPr>
            <w:tcW w:w="2119" w:type="dxa"/>
          </w:tcPr>
          <w:p w:rsidR="00357194" w:rsidRDefault="00357194" w:rsidP="00903314"/>
          <w:p w:rsidR="00903314" w:rsidRDefault="0074531D" w:rsidP="00875CDB">
            <w:r>
              <w:t>Fir Tress Hotel, Strabane</w:t>
            </w:r>
          </w:p>
          <w:p w:rsidR="0074531D" w:rsidRDefault="0074531D" w:rsidP="00875CDB"/>
        </w:tc>
        <w:tc>
          <w:tcPr>
            <w:tcW w:w="1940" w:type="dxa"/>
          </w:tcPr>
          <w:p w:rsidR="00903314" w:rsidRDefault="00903314" w:rsidP="00875CDB"/>
        </w:tc>
      </w:tr>
      <w:tr w:rsidR="00903314" w:rsidTr="0074531D">
        <w:tc>
          <w:tcPr>
            <w:tcW w:w="2440" w:type="dxa"/>
          </w:tcPr>
          <w:p w:rsidR="00357194" w:rsidRDefault="00357194" w:rsidP="00875CDB"/>
          <w:p w:rsidR="00903314" w:rsidRDefault="00903314" w:rsidP="00875CDB">
            <w:r>
              <w:t>Trauma Informed Organisations</w:t>
            </w:r>
          </w:p>
          <w:p w:rsidR="00357194" w:rsidRDefault="00357194" w:rsidP="00875CDB"/>
        </w:tc>
        <w:tc>
          <w:tcPr>
            <w:tcW w:w="2517" w:type="dxa"/>
          </w:tcPr>
          <w:p w:rsidR="00357194" w:rsidRDefault="00357194" w:rsidP="00875CDB"/>
          <w:p w:rsidR="00903314" w:rsidRDefault="00903314" w:rsidP="00875CDB">
            <w:r>
              <w:t>Thursday 21</w:t>
            </w:r>
            <w:r w:rsidRPr="00787C22">
              <w:rPr>
                <w:vertAlign w:val="superscript"/>
              </w:rPr>
              <w:t>st</w:t>
            </w:r>
            <w:r>
              <w:t xml:space="preserve"> February</w:t>
            </w:r>
          </w:p>
        </w:tc>
        <w:tc>
          <w:tcPr>
            <w:tcW w:w="2119" w:type="dxa"/>
          </w:tcPr>
          <w:p w:rsidR="00357194" w:rsidRDefault="00357194" w:rsidP="00903314"/>
          <w:p w:rsidR="00903314" w:rsidRDefault="00903314" w:rsidP="00903314">
            <w:r>
              <w:t>City Hotel, Derry</w:t>
            </w:r>
          </w:p>
          <w:p w:rsidR="00903314" w:rsidRDefault="00903314" w:rsidP="00875CDB"/>
        </w:tc>
        <w:tc>
          <w:tcPr>
            <w:tcW w:w="1940" w:type="dxa"/>
          </w:tcPr>
          <w:p w:rsidR="00903314" w:rsidRDefault="00903314" w:rsidP="00875CDB"/>
        </w:tc>
      </w:tr>
    </w:tbl>
    <w:p w:rsidR="00903314" w:rsidRDefault="00903314"/>
    <w:p w:rsidR="00357194" w:rsidRDefault="00357194">
      <w:r>
        <w:t>Please note places will be allocated following the closing date for applications and an email sent to confirm your place. As places are very limited if you are successful in securing place and can no longer go please let Bronagh know so that the place can be re allocated.</w:t>
      </w:r>
    </w:p>
    <w:sectPr w:rsidR="00357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14"/>
    <w:rsid w:val="00357194"/>
    <w:rsid w:val="0074531D"/>
    <w:rsid w:val="00903314"/>
    <w:rsid w:val="00B806A5"/>
    <w:rsid w:val="00F74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194"/>
    <w:rPr>
      <w:color w:val="0000FF" w:themeColor="hyperlink"/>
      <w:u w:val="single"/>
    </w:rPr>
  </w:style>
  <w:style w:type="paragraph" w:styleId="BalloonText">
    <w:name w:val="Balloon Text"/>
    <w:basedOn w:val="Normal"/>
    <w:link w:val="BalloonTextChar"/>
    <w:uiPriority w:val="99"/>
    <w:semiHidden/>
    <w:unhideWhenUsed/>
    <w:rsid w:val="00F74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194"/>
    <w:rPr>
      <w:color w:val="0000FF" w:themeColor="hyperlink"/>
      <w:u w:val="single"/>
    </w:rPr>
  </w:style>
  <w:style w:type="paragraph" w:styleId="BalloonText">
    <w:name w:val="Balloon Text"/>
    <w:basedOn w:val="Normal"/>
    <w:link w:val="BalloonTextChar"/>
    <w:uiPriority w:val="99"/>
    <w:semiHidden/>
    <w:unhideWhenUsed/>
    <w:rsid w:val="00F74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onagh.donnelly@westerntrust.hscn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Donnelly Bronagh</dc:creator>
  <cp:lastModifiedBy>Michael Hill</cp:lastModifiedBy>
  <cp:revision>2</cp:revision>
  <dcterms:created xsi:type="dcterms:W3CDTF">2019-02-01T11:48:00Z</dcterms:created>
  <dcterms:modified xsi:type="dcterms:W3CDTF">2019-02-01T11:48:00Z</dcterms:modified>
</cp:coreProperties>
</file>